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B5" w:rsidRDefault="003F7DB5" w:rsidP="00750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4AC9" w:rsidRDefault="00C44AC9" w:rsidP="00C44AC9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C44AC9" w:rsidRDefault="00C44AC9" w:rsidP="00C44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44AC9" w:rsidRPr="003F7DB5" w:rsidRDefault="00C44AC9" w:rsidP="00C44AC9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C7806" w:rsidRPr="00850A9A" w:rsidRDefault="00C44AC9" w:rsidP="007C7806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850A9A">
        <w:rPr>
          <w:sz w:val="24"/>
        </w:rPr>
        <w:t xml:space="preserve">Управление градостроительства, имущественных и земельных отношений Администрации Ярославского </w:t>
      </w:r>
      <w:r w:rsidRPr="00F076D6">
        <w:rPr>
          <w:sz w:val="24"/>
        </w:rPr>
        <w:t xml:space="preserve">муниципального района сообщает о том, что аукцион </w:t>
      </w:r>
      <w:r>
        <w:rPr>
          <w:sz w:val="24"/>
        </w:rPr>
        <w:t xml:space="preserve">                </w:t>
      </w:r>
      <w:r w:rsidRPr="00F076D6">
        <w:rPr>
          <w:sz w:val="24"/>
        </w:rPr>
        <w:t>в элек</w:t>
      </w:r>
      <w:r w:rsidR="007C7806">
        <w:rPr>
          <w:sz w:val="24"/>
        </w:rPr>
        <w:t>тронной форме, назначенный на «23</w:t>
      </w:r>
      <w:r w:rsidRPr="00F076D6">
        <w:rPr>
          <w:sz w:val="24"/>
        </w:rPr>
        <w:t xml:space="preserve">» </w:t>
      </w:r>
      <w:r w:rsidR="009A2C1F">
        <w:rPr>
          <w:sz w:val="24"/>
        </w:rPr>
        <w:t>октября</w:t>
      </w:r>
      <w:r w:rsidR="00FC7BBF">
        <w:rPr>
          <w:sz w:val="24"/>
        </w:rPr>
        <w:t xml:space="preserve"> </w:t>
      </w:r>
      <w:r>
        <w:rPr>
          <w:sz w:val="24"/>
        </w:rPr>
        <w:t>2025</w:t>
      </w:r>
      <w:r w:rsidRPr="00F076D6">
        <w:rPr>
          <w:sz w:val="24"/>
        </w:rPr>
        <w:t xml:space="preserve"> года, </w:t>
      </w:r>
      <w:r w:rsidR="007C7806" w:rsidRPr="00850A9A">
        <w:rPr>
          <w:sz w:val="24"/>
        </w:rPr>
        <w:t>открытый по составу участников и форме подачи предложений о размере ежегодной арендной платы, на право заключения договора аренды земельного участка п</w:t>
      </w:r>
      <w:r w:rsidR="007C7806">
        <w:rPr>
          <w:sz w:val="24"/>
        </w:rPr>
        <w:t>лощадью  5407 квадратных метров</w:t>
      </w:r>
      <w:r w:rsidR="007C7806" w:rsidRPr="00850A9A">
        <w:rPr>
          <w:sz w:val="24"/>
        </w:rPr>
        <w:t xml:space="preserve"> </w:t>
      </w:r>
      <w:r w:rsidR="007C7806">
        <w:rPr>
          <w:sz w:val="24"/>
        </w:rPr>
        <w:t xml:space="preserve">из </w:t>
      </w:r>
      <w:r w:rsidR="007C7806" w:rsidRPr="00850A9A">
        <w:rPr>
          <w:sz w:val="24"/>
        </w:rPr>
        <w:t>зем</w:t>
      </w:r>
      <w:r w:rsidR="007C7806">
        <w:rPr>
          <w:sz w:val="24"/>
        </w:rPr>
        <w:t>ель</w:t>
      </w:r>
      <w:r w:rsidR="007C7806" w:rsidRPr="00850A9A">
        <w:rPr>
          <w:sz w:val="24"/>
        </w:rPr>
        <w:t xml:space="preserve"> населенных пунктов, с кадастровым номером 76:17:186201:1368, находящегося</w:t>
      </w:r>
      <w:proofErr w:type="gramEnd"/>
      <w:r w:rsidR="007C7806" w:rsidRPr="00850A9A">
        <w:rPr>
          <w:sz w:val="24"/>
        </w:rPr>
        <w:t xml:space="preserve"> </w:t>
      </w:r>
      <w:r w:rsidR="007C7806">
        <w:rPr>
          <w:sz w:val="24"/>
        </w:rPr>
        <w:t xml:space="preserve">              </w:t>
      </w:r>
      <w:r w:rsidR="007C7806" w:rsidRPr="00850A9A">
        <w:rPr>
          <w:sz w:val="24"/>
        </w:rPr>
        <w:t xml:space="preserve">в муниципальной собственности, </w:t>
      </w:r>
      <w:proofErr w:type="gramStart"/>
      <w:r w:rsidR="007C7806" w:rsidRPr="00850A9A">
        <w:rPr>
          <w:sz w:val="24"/>
        </w:rPr>
        <w:t>расположенного</w:t>
      </w:r>
      <w:proofErr w:type="gramEnd"/>
      <w:r w:rsidR="007C7806" w:rsidRPr="00850A9A">
        <w:rPr>
          <w:sz w:val="24"/>
        </w:rPr>
        <w:t xml:space="preserve"> по адресу: Российская Федерация, Ярославская область, Ярославский муниципальный район, </w:t>
      </w:r>
      <w:proofErr w:type="spellStart"/>
      <w:r w:rsidR="007C7806" w:rsidRPr="00850A9A">
        <w:rPr>
          <w:sz w:val="24"/>
        </w:rPr>
        <w:t>Ивняковское</w:t>
      </w:r>
      <w:proofErr w:type="spellEnd"/>
      <w:r w:rsidR="007C7806" w:rsidRPr="00850A9A">
        <w:rPr>
          <w:sz w:val="24"/>
        </w:rPr>
        <w:t xml:space="preserve"> сельское поселение, с. </w:t>
      </w:r>
      <w:proofErr w:type="spellStart"/>
      <w:r w:rsidR="007C7806" w:rsidRPr="00850A9A">
        <w:rPr>
          <w:sz w:val="24"/>
        </w:rPr>
        <w:t>Сарафоново</w:t>
      </w:r>
      <w:proofErr w:type="spellEnd"/>
      <w:r w:rsidR="007C7806" w:rsidRPr="00850A9A">
        <w:rPr>
          <w:sz w:val="24"/>
        </w:rPr>
        <w:t>, ул. Заречная, земельный участок 40, с разрешенным использованием: магазины, со следующими ограничениями:</w:t>
      </w:r>
      <w:r w:rsidR="007C7806" w:rsidRPr="00850A9A">
        <w:rPr>
          <w:bCs/>
          <w:sz w:val="24"/>
        </w:rPr>
        <w:t xml:space="preserve"> земельный участок </w:t>
      </w:r>
      <w:r w:rsidR="007C7806" w:rsidRPr="00850A9A">
        <w:rPr>
          <w:sz w:val="24"/>
        </w:rPr>
        <w:t xml:space="preserve">полностью расположен в 5 </w:t>
      </w:r>
      <w:proofErr w:type="spellStart"/>
      <w:r w:rsidR="007C7806" w:rsidRPr="00850A9A">
        <w:rPr>
          <w:sz w:val="24"/>
        </w:rPr>
        <w:t>подзоне</w:t>
      </w:r>
      <w:proofErr w:type="spellEnd"/>
      <w:r w:rsidR="007C7806" w:rsidRPr="00850A9A">
        <w:rPr>
          <w:sz w:val="24"/>
        </w:rPr>
        <w:t xml:space="preserve"> </w:t>
      </w:r>
      <w:proofErr w:type="spellStart"/>
      <w:r w:rsidR="007C7806" w:rsidRPr="00850A9A">
        <w:rPr>
          <w:sz w:val="24"/>
        </w:rPr>
        <w:t>приаэродромной</w:t>
      </w:r>
      <w:proofErr w:type="spellEnd"/>
      <w:r w:rsidR="007C7806" w:rsidRPr="00850A9A">
        <w:rPr>
          <w:sz w:val="24"/>
        </w:rPr>
        <w:t xml:space="preserve"> территор</w:t>
      </w:r>
      <w:proofErr w:type="gramStart"/>
      <w:r w:rsidR="007C7806" w:rsidRPr="00850A9A">
        <w:rPr>
          <w:sz w:val="24"/>
        </w:rPr>
        <w:t>ии аэ</w:t>
      </w:r>
      <w:proofErr w:type="gramEnd"/>
      <w:r w:rsidR="007C7806" w:rsidRPr="00850A9A">
        <w:rPr>
          <w:sz w:val="24"/>
        </w:rPr>
        <w:t>родрома Ярославль (</w:t>
      </w:r>
      <w:proofErr w:type="spellStart"/>
      <w:r w:rsidR="007C7806" w:rsidRPr="00850A9A">
        <w:rPr>
          <w:sz w:val="24"/>
        </w:rPr>
        <w:t>Туношна</w:t>
      </w:r>
      <w:proofErr w:type="spellEnd"/>
      <w:r w:rsidR="007C7806" w:rsidRPr="00850A9A">
        <w:rPr>
          <w:sz w:val="24"/>
        </w:rPr>
        <w:t>); на площади 1773 кв</w:t>
      </w:r>
      <w:proofErr w:type="gramStart"/>
      <w:r w:rsidR="007C7806" w:rsidRPr="00850A9A">
        <w:rPr>
          <w:sz w:val="24"/>
        </w:rPr>
        <w:t>.м</w:t>
      </w:r>
      <w:proofErr w:type="gramEnd"/>
      <w:r w:rsidR="007C7806" w:rsidRPr="00850A9A">
        <w:rPr>
          <w:sz w:val="24"/>
        </w:rPr>
        <w:t xml:space="preserve"> расположен   в охранной зоне ВЛ-10 кВ Ф19 ПС </w:t>
      </w:r>
      <w:proofErr w:type="spellStart"/>
      <w:r w:rsidR="007C7806" w:rsidRPr="00850A9A">
        <w:rPr>
          <w:sz w:val="24"/>
        </w:rPr>
        <w:t>Брагино</w:t>
      </w:r>
      <w:proofErr w:type="spellEnd"/>
      <w:r w:rsidR="007C7806" w:rsidRPr="00850A9A">
        <w:rPr>
          <w:sz w:val="24"/>
        </w:rPr>
        <w:t xml:space="preserve"> </w:t>
      </w:r>
      <w:r w:rsidR="007C7806">
        <w:rPr>
          <w:sz w:val="24"/>
        </w:rPr>
        <w:t xml:space="preserve">на территории Ярославского </w:t>
      </w:r>
      <w:r w:rsidR="007C7806" w:rsidRPr="00850A9A">
        <w:rPr>
          <w:sz w:val="24"/>
        </w:rPr>
        <w:t>района Ярославской области, признается несостоявшимся в связи с отсутствием заявок для участия в аукционе.</w:t>
      </w:r>
    </w:p>
    <w:p w:rsidR="00C44AC9" w:rsidRPr="00FC7BBF" w:rsidRDefault="00C44AC9" w:rsidP="00FC7BBF">
      <w:pPr>
        <w:pStyle w:val="a3"/>
        <w:tabs>
          <w:tab w:val="left" w:pos="426"/>
        </w:tabs>
        <w:ind w:right="-30" w:firstLine="709"/>
        <w:rPr>
          <w:sz w:val="24"/>
        </w:rPr>
      </w:pPr>
    </w:p>
    <w:p w:rsidR="00C44AC9" w:rsidRDefault="00C44AC9" w:rsidP="00C44AC9">
      <w:pPr>
        <w:pStyle w:val="a3"/>
        <w:tabs>
          <w:tab w:val="left" w:pos="426"/>
          <w:tab w:val="left" w:pos="709"/>
        </w:tabs>
        <w:ind w:right="-30"/>
        <w:rPr>
          <w:sz w:val="24"/>
        </w:rPr>
      </w:pPr>
    </w:p>
    <w:p w:rsidR="00C44AC9" w:rsidRDefault="00C44AC9" w:rsidP="00C44AC9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C33C3E" w:rsidRPr="00EA7748" w:rsidRDefault="00C33C3E" w:rsidP="00C33C3E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C33C3E" w:rsidRPr="00F060B5" w:rsidRDefault="00C33C3E" w:rsidP="00C33C3E">
      <w:pPr>
        <w:pStyle w:val="a3"/>
        <w:tabs>
          <w:tab w:val="left" w:pos="426"/>
        </w:tabs>
        <w:ind w:right="-30"/>
        <w:jc w:val="right"/>
        <w:rPr>
          <w:sz w:val="20"/>
          <w:szCs w:val="20"/>
        </w:rPr>
      </w:pPr>
    </w:p>
    <w:p w:rsidR="00C33C3E" w:rsidRDefault="00C33C3E" w:rsidP="00C33C3E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</w:p>
    <w:sectPr w:rsidR="00C33C3E" w:rsidSect="00C652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C0AEE"/>
    <w:rsid w:val="000149FF"/>
    <w:rsid w:val="00017AB8"/>
    <w:rsid w:val="00093F30"/>
    <w:rsid w:val="000A359D"/>
    <w:rsid w:val="000B741E"/>
    <w:rsid w:val="000C6714"/>
    <w:rsid w:val="00112F19"/>
    <w:rsid w:val="00114C24"/>
    <w:rsid w:val="00122EC5"/>
    <w:rsid w:val="00147571"/>
    <w:rsid w:val="00151BBE"/>
    <w:rsid w:val="001560F7"/>
    <w:rsid w:val="0016094D"/>
    <w:rsid w:val="00165BA4"/>
    <w:rsid w:val="00172C13"/>
    <w:rsid w:val="001B1089"/>
    <w:rsid w:val="001F1E74"/>
    <w:rsid w:val="0021125D"/>
    <w:rsid w:val="00237E86"/>
    <w:rsid w:val="002870C2"/>
    <w:rsid w:val="003311D6"/>
    <w:rsid w:val="00345002"/>
    <w:rsid w:val="003578BD"/>
    <w:rsid w:val="003B6F03"/>
    <w:rsid w:val="003C0290"/>
    <w:rsid w:val="003D2CEA"/>
    <w:rsid w:val="003E0936"/>
    <w:rsid w:val="003F4344"/>
    <w:rsid w:val="003F4560"/>
    <w:rsid w:val="003F7DB5"/>
    <w:rsid w:val="0040043D"/>
    <w:rsid w:val="004035CF"/>
    <w:rsid w:val="0041655C"/>
    <w:rsid w:val="00463CD8"/>
    <w:rsid w:val="00471D67"/>
    <w:rsid w:val="004763D3"/>
    <w:rsid w:val="00481E32"/>
    <w:rsid w:val="004B6512"/>
    <w:rsid w:val="004F0C59"/>
    <w:rsid w:val="00503C21"/>
    <w:rsid w:val="00515FC7"/>
    <w:rsid w:val="00545D72"/>
    <w:rsid w:val="005575FF"/>
    <w:rsid w:val="005654CF"/>
    <w:rsid w:val="005704DE"/>
    <w:rsid w:val="005802A9"/>
    <w:rsid w:val="005D2999"/>
    <w:rsid w:val="00604228"/>
    <w:rsid w:val="00671E09"/>
    <w:rsid w:val="00674351"/>
    <w:rsid w:val="0067674E"/>
    <w:rsid w:val="006769AE"/>
    <w:rsid w:val="006829EE"/>
    <w:rsid w:val="006B406C"/>
    <w:rsid w:val="006B770D"/>
    <w:rsid w:val="006F52D1"/>
    <w:rsid w:val="007360E1"/>
    <w:rsid w:val="0075040C"/>
    <w:rsid w:val="0079042A"/>
    <w:rsid w:val="00794A16"/>
    <w:rsid w:val="007A0970"/>
    <w:rsid w:val="007A16F0"/>
    <w:rsid w:val="007A56B9"/>
    <w:rsid w:val="007B67E8"/>
    <w:rsid w:val="007B7B85"/>
    <w:rsid w:val="007C7806"/>
    <w:rsid w:val="007E506E"/>
    <w:rsid w:val="007F7DF8"/>
    <w:rsid w:val="008A57F5"/>
    <w:rsid w:val="008A7A9E"/>
    <w:rsid w:val="008D16AC"/>
    <w:rsid w:val="008D3EFE"/>
    <w:rsid w:val="00900684"/>
    <w:rsid w:val="009351EC"/>
    <w:rsid w:val="009517B2"/>
    <w:rsid w:val="00952203"/>
    <w:rsid w:val="00957001"/>
    <w:rsid w:val="00962D7E"/>
    <w:rsid w:val="0096339C"/>
    <w:rsid w:val="00974AF7"/>
    <w:rsid w:val="00976238"/>
    <w:rsid w:val="0099784E"/>
    <w:rsid w:val="009A2C1F"/>
    <w:rsid w:val="009A2DBB"/>
    <w:rsid w:val="009B5A99"/>
    <w:rsid w:val="009C5BF9"/>
    <w:rsid w:val="009D7589"/>
    <w:rsid w:val="009E1736"/>
    <w:rsid w:val="00A20CF1"/>
    <w:rsid w:val="00A30F1F"/>
    <w:rsid w:val="00A520F3"/>
    <w:rsid w:val="00A90411"/>
    <w:rsid w:val="00AB66EA"/>
    <w:rsid w:val="00AC10FB"/>
    <w:rsid w:val="00AD24C1"/>
    <w:rsid w:val="00B0262E"/>
    <w:rsid w:val="00B06572"/>
    <w:rsid w:val="00B15747"/>
    <w:rsid w:val="00B569BA"/>
    <w:rsid w:val="00B94B3D"/>
    <w:rsid w:val="00BC0AEE"/>
    <w:rsid w:val="00BD7B55"/>
    <w:rsid w:val="00BE3642"/>
    <w:rsid w:val="00BE3AEF"/>
    <w:rsid w:val="00C33C3E"/>
    <w:rsid w:val="00C3631B"/>
    <w:rsid w:val="00C44AC9"/>
    <w:rsid w:val="00C65256"/>
    <w:rsid w:val="00C81A6E"/>
    <w:rsid w:val="00C865C2"/>
    <w:rsid w:val="00CB11EF"/>
    <w:rsid w:val="00CC1BF1"/>
    <w:rsid w:val="00CC23D9"/>
    <w:rsid w:val="00CD1790"/>
    <w:rsid w:val="00CE5960"/>
    <w:rsid w:val="00D2141D"/>
    <w:rsid w:val="00D276A5"/>
    <w:rsid w:val="00D3533C"/>
    <w:rsid w:val="00D64338"/>
    <w:rsid w:val="00D863FA"/>
    <w:rsid w:val="00E25848"/>
    <w:rsid w:val="00E518DE"/>
    <w:rsid w:val="00E60078"/>
    <w:rsid w:val="00E63577"/>
    <w:rsid w:val="00E66B74"/>
    <w:rsid w:val="00E867D3"/>
    <w:rsid w:val="00EE0821"/>
    <w:rsid w:val="00F11010"/>
    <w:rsid w:val="00F43255"/>
    <w:rsid w:val="00F57077"/>
    <w:rsid w:val="00F71E71"/>
    <w:rsid w:val="00FA1039"/>
    <w:rsid w:val="00FA3186"/>
    <w:rsid w:val="00FC7BBF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locked/>
    <w:rsid w:val="00F43255"/>
    <w:rPr>
      <w:sz w:val="28"/>
    </w:rPr>
  </w:style>
  <w:style w:type="paragraph" w:styleId="a7">
    <w:name w:val="Body Text"/>
    <w:basedOn w:val="a"/>
    <w:link w:val="a6"/>
    <w:rsid w:val="00F43255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7"/>
    <w:uiPriority w:val="99"/>
    <w:semiHidden/>
    <w:rsid w:val="00F43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nazarovays</cp:lastModifiedBy>
  <cp:revision>6</cp:revision>
  <cp:lastPrinted>2024-03-05T08:27:00Z</cp:lastPrinted>
  <dcterms:created xsi:type="dcterms:W3CDTF">2025-03-11T10:36:00Z</dcterms:created>
  <dcterms:modified xsi:type="dcterms:W3CDTF">2025-10-21T14:00:00Z</dcterms:modified>
</cp:coreProperties>
</file>